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1141"/>
        <w:tblOverlap w:val="never"/>
        <w:tblW w:w="8670" w:type="dxa"/>
        <w:jc w:val="center"/>
        <w:tblLayout w:type="fixed"/>
        <w:tblLook w:val="04A0"/>
      </w:tblPr>
      <w:tblGrid>
        <w:gridCol w:w="1422"/>
        <w:gridCol w:w="104"/>
        <w:gridCol w:w="2809"/>
        <w:gridCol w:w="1727"/>
        <w:gridCol w:w="2608"/>
      </w:tblGrid>
      <w:tr w:rsidR="00520332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20332" w:rsidRDefault="00290E5E" w:rsidP="00FE7D88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北京理工</w:t>
            </w:r>
            <w:r w:rsidR="00A11B51"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大学学生学籍变动申请表</w:t>
            </w: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家庭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代办人及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>
        <w:trPr>
          <w:trHeight w:val="495"/>
          <w:jc w:val="center"/>
        </w:trPr>
        <w:tc>
          <w:tcPr>
            <w:tcW w:w="8670" w:type="dxa"/>
            <w:gridSpan w:val="5"/>
            <w:vAlign w:val="center"/>
          </w:tcPr>
          <w:p w:rsidR="00381537" w:rsidRDefault="00A11B51" w:rsidP="00381537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学籍变动内容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降级（仅限降入</w:t>
            </w:r>
            <w:r w:rsidR="00FE7D88">
              <w:rPr>
                <w:rFonts w:ascii="仿宋" w:eastAsia="仿宋" w:hAnsi="仿宋" w:cs="仿宋" w:hint="eastAsia"/>
                <w:sz w:val="24"/>
              </w:rPr>
              <w:t>低</w:t>
            </w:r>
            <w:r>
              <w:rPr>
                <w:rFonts w:ascii="仿宋" w:eastAsia="仿宋" w:hAnsi="仿宋" w:cs="仿宋" w:hint="eastAsia"/>
                <w:sz w:val="24"/>
              </w:rPr>
              <w:t>一年级勾选）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跳级（仅限跳入高年级勾选）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FD2FB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转专业（仅限同年级勾选）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保留入学资格（仅限未入学或入学未满3个月新生勾选）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休学（仅限暂时离校学生勾选）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放弃入学资格（仅限未入学或入学未满3个月新生勾选）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退学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恢复入学资格（限已办理保留入学资格的学生勾选）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复学（限已办理休学的学生勾选）</w:t>
            </w:r>
          </w:p>
        </w:tc>
      </w:tr>
      <w:tr w:rsidR="00520332">
        <w:trPr>
          <w:trHeight w:val="786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变更姓名         </w:t>
            </w:r>
            <w:r w:rsidR="00255AF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255AF9">
              <w:rPr>
                <w:rFonts w:ascii="仿宋" w:eastAsia="仿宋" w:hAnsi="仿宋" w:cs="仿宋" w:hint="eastAsia"/>
                <w:sz w:val="24"/>
              </w:rPr>
              <w:t>变更民族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 w:rsidR="00381537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变更证件号  </w:t>
            </w:r>
          </w:p>
          <w:p w:rsidR="00520332" w:rsidRDefault="0038153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变更其他信息：__________</w:t>
            </w:r>
          </w:p>
        </w:tc>
      </w:tr>
      <w:tr w:rsidR="00520332">
        <w:trPr>
          <w:trHeight w:val="514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原信息：            </w:t>
            </w:r>
            <w:r w:rsidR="00290E5E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申请变更为：</w:t>
            </w:r>
          </w:p>
        </w:tc>
      </w:tr>
      <w:tr w:rsidR="00520332">
        <w:trPr>
          <w:trHeight w:val="1490"/>
          <w:jc w:val="center"/>
        </w:trPr>
        <w:tc>
          <w:tcPr>
            <w:tcW w:w="1422" w:type="dxa"/>
            <w:vAlign w:val="center"/>
          </w:tcPr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学籍变动原因</w:t>
            </w:r>
          </w:p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5203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20332">
        <w:trPr>
          <w:trHeight w:val="735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（仅限非本人办理时填写）</w:t>
            </w:r>
          </w:p>
        </w:tc>
      </w:tr>
      <w:tr w:rsidR="00520332">
        <w:trPr>
          <w:trHeight w:val="3882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 w:rsidP="00255AF9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本人确认所填信息属实，特申请以上学籍变动。</w:t>
            </w: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学生本人签字：</w:t>
            </w:r>
          </w:p>
          <w:p w:rsidR="00520332" w:rsidRDefault="00A11B51">
            <w:pPr>
              <w:spacing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 w:rsidP="00255AF9">
            <w:pPr>
              <w:spacing w:beforeLines="50"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提示：非特殊情况不可代办，仅申请暂时离校可代办，代办人仅限直系亲属或校内师生。</w:t>
            </w:r>
          </w:p>
          <w:p w:rsidR="00520332" w:rsidRDefault="00A11B51" w:rsidP="00255AF9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:rsidR="00520332" w:rsidRDefault="00A11B51" w:rsidP="00255AF9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本人依照</w:t>
            </w:r>
            <w:r w:rsidR="00381537">
              <w:rPr>
                <w:rFonts w:ascii="仿宋" w:eastAsia="仿宋" w:hAnsi="仿宋" w:cs="仿宋" w:hint="eastAsia"/>
                <w:sz w:val="24"/>
              </w:rPr>
              <w:t>北京理工</w:t>
            </w:r>
            <w:r>
              <w:rPr>
                <w:rFonts w:ascii="仿宋" w:eastAsia="仿宋" w:hAnsi="仿宋" w:cs="仿宋" w:hint="eastAsia"/>
                <w:sz w:val="24"/>
              </w:rPr>
              <w:t>大学学籍管理规定代为办理。</w:t>
            </w:r>
          </w:p>
          <w:p w:rsidR="00520332" w:rsidRDefault="00A11B51" w:rsidP="00255AF9">
            <w:pPr>
              <w:spacing w:beforeLines="50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代办人签字：</w:t>
            </w:r>
          </w:p>
          <w:p w:rsidR="00520332" w:rsidRDefault="00A11B51" w:rsidP="00255AF9">
            <w:pPr>
              <w:spacing w:beforeLines="50"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520332" w:rsidRDefault="00520332">
      <w:pPr>
        <w:jc w:val="right"/>
        <w:rPr>
          <w:rFonts w:ascii="仿宋" w:eastAsia="仿宋" w:hAnsi="仿宋" w:cs="仿宋"/>
          <w:b/>
          <w:sz w:val="24"/>
        </w:rPr>
      </w:pPr>
    </w:p>
    <w:tbl>
      <w:tblPr>
        <w:tblStyle w:val="a5"/>
        <w:tblW w:w="8613" w:type="dxa"/>
        <w:tblInd w:w="-91" w:type="dxa"/>
        <w:tblLayout w:type="fixed"/>
        <w:tblLook w:val="04A0"/>
      </w:tblPr>
      <w:tblGrid>
        <w:gridCol w:w="4253"/>
        <w:gridCol w:w="4360"/>
      </w:tblGrid>
      <w:tr w:rsidR="00520332" w:rsidTr="00FE7D88">
        <w:trPr>
          <w:trHeight w:val="957"/>
        </w:trPr>
        <w:tc>
          <w:tcPr>
            <w:tcW w:w="4253" w:type="dxa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学生家长确认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（仅限本科生申请休学/放弃入学资格/退学时填写）</w:t>
            </w:r>
          </w:p>
        </w:tc>
        <w:tc>
          <w:tcPr>
            <w:tcW w:w="4360" w:type="dxa"/>
            <w:vAlign w:val="center"/>
          </w:tcPr>
          <w:p w:rsidR="00FD2FBE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2FBE">
              <w:rPr>
                <w:rFonts w:ascii="仿宋" w:eastAsia="仿宋" w:hAnsi="仿宋" w:cs="仿宋"/>
                <w:sz w:val="28"/>
                <w:szCs w:val="28"/>
              </w:rPr>
              <w:t>接收学院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  <w:r w:rsidRPr="00FD2FBE">
              <w:rPr>
                <w:rFonts w:ascii="仿宋" w:eastAsia="仿宋" w:hAnsi="仿宋" w:cs="仿宋"/>
                <w:sz w:val="28"/>
                <w:szCs w:val="28"/>
              </w:rPr>
              <w:t>意见</w:t>
            </w:r>
          </w:p>
          <w:p w:rsidR="00520332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D2FBE">
              <w:rPr>
                <w:rFonts w:ascii="仿宋" w:eastAsia="仿宋" w:hAnsi="仿宋" w:cs="仿宋"/>
                <w:sz w:val="24"/>
              </w:rPr>
              <w:t>（仅限本科生转专业时填写）</w:t>
            </w:r>
          </w:p>
        </w:tc>
      </w:tr>
      <w:tr w:rsidR="00520332" w:rsidTr="00FE7D88">
        <w:trPr>
          <w:trHeight w:val="1971"/>
        </w:trPr>
        <w:tc>
          <w:tcPr>
            <w:tcW w:w="4253" w:type="dxa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FE7D88" w:rsidRDefault="00FE7D88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</w:t>
            </w:r>
          </w:p>
          <w:p w:rsidR="00520332" w:rsidRDefault="00A11B51" w:rsidP="004D007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:rsidR="00520332" w:rsidRDefault="00FD2FBE" w:rsidP="00FD2FB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520332" w:rsidTr="00FE7D88">
        <w:trPr>
          <w:trHeight w:val="711"/>
        </w:trPr>
        <w:tc>
          <w:tcPr>
            <w:tcW w:w="4253" w:type="dxa"/>
            <w:vAlign w:val="center"/>
          </w:tcPr>
          <w:p w:rsidR="00520332" w:rsidRDefault="00FD2F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4360" w:type="dxa"/>
            <w:vAlign w:val="center"/>
          </w:tcPr>
          <w:p w:rsidR="00520332" w:rsidRDefault="00381537" w:rsidP="00290E5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书院</w:t>
            </w:r>
            <w:r w:rsidR="00290E5E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</w:tr>
      <w:tr w:rsidR="00520332" w:rsidTr="00FE7D88">
        <w:trPr>
          <w:trHeight w:val="2095"/>
        </w:trPr>
        <w:tc>
          <w:tcPr>
            <w:tcW w:w="4253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FE7D88" w:rsidTr="00226244">
        <w:trPr>
          <w:trHeight w:val="1831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校医院意见：</w:t>
            </w:r>
            <w:r w:rsidR="003D24DD">
              <w:rPr>
                <w:rFonts w:ascii="仿宋" w:eastAsia="仿宋" w:hAnsi="仿宋" w:cs="仿宋" w:hint="eastAsia"/>
                <w:sz w:val="24"/>
                <w:szCs w:val="21"/>
              </w:rPr>
              <w:t>（仅限本科生因身体原因申请休学/复学时填写）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Pr="003D24DD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520332" w:rsidTr="00FE7D88">
        <w:trPr>
          <w:trHeight w:val="1182"/>
        </w:trPr>
        <w:tc>
          <w:tcPr>
            <w:tcW w:w="8613" w:type="dxa"/>
            <w:gridSpan w:val="2"/>
          </w:tcPr>
          <w:p w:rsidR="00520332" w:rsidRDefault="00FE7D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教务部意见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520332" w:rsidRDefault="00A11B51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520332" w:rsidRDefault="00A11B51" w:rsidP="004D007E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FE7D88" w:rsidTr="00226244">
        <w:trPr>
          <w:trHeight w:val="1743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学籍室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受理情况：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</w:tbl>
    <w:p w:rsidR="00520332" w:rsidRPr="006A1C1F" w:rsidRDefault="00A11B51">
      <w:p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附加材料说明：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受委托代办的，须附本人签字确认的委托授权书。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因</w:t>
      </w:r>
      <w:proofErr w:type="gramStart"/>
      <w:r w:rsidRPr="006A1C1F">
        <w:rPr>
          <w:rFonts w:ascii="宋体" w:eastAsia="宋体" w:hAnsi="宋体" w:cs="宋体" w:hint="eastAsia"/>
          <w:sz w:val="20"/>
          <w:szCs w:val="20"/>
        </w:rPr>
        <w:t>病申请</w:t>
      </w:r>
      <w:proofErr w:type="gramEnd"/>
      <w:r w:rsidRPr="006A1C1F">
        <w:rPr>
          <w:rFonts w:ascii="宋体" w:eastAsia="宋体" w:hAnsi="宋体" w:cs="宋体" w:hint="eastAsia"/>
          <w:sz w:val="20"/>
          <w:szCs w:val="20"/>
        </w:rPr>
        <w:t>休学的，请附校医院开具的诊断证明</w:t>
      </w:r>
      <w:r w:rsidR="00226244">
        <w:rPr>
          <w:rFonts w:ascii="宋体" w:eastAsia="宋体" w:hAnsi="宋体" w:cs="宋体" w:hint="eastAsia"/>
          <w:sz w:val="20"/>
          <w:szCs w:val="20"/>
        </w:rPr>
        <w:t>；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病愈申请复学</w:t>
      </w:r>
      <w:r w:rsidR="00571700">
        <w:rPr>
          <w:rFonts w:ascii="宋体" w:eastAsia="宋体" w:hAnsi="宋体" w:cs="宋体" w:hint="eastAsia"/>
          <w:sz w:val="20"/>
          <w:szCs w:val="20"/>
        </w:rPr>
        <w:t>的，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请附校医院开具的恢复健康诊断证明。</w:t>
      </w:r>
    </w:p>
    <w:p w:rsidR="00520332" w:rsidRPr="00FE7D88" w:rsidRDefault="00A11B51">
      <w:pPr>
        <w:numPr>
          <w:ilvl w:val="0"/>
          <w:numId w:val="1"/>
        </w:numPr>
        <w:jc w:val="left"/>
        <w:rPr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申请信息变更的，请附公安机关证明、身份证、户口本复印件、档案等能充分支撑变更理由的材料。</w:t>
      </w:r>
    </w:p>
    <w:p w:rsidR="00FE7D88" w:rsidRPr="006A1C1F" w:rsidRDefault="00544ED5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 w:rsidR="00FE7D88" w:rsidRPr="006A1C1F" w:rsidSect="00520332">
      <w:footerReference w:type="default" r:id="rId9"/>
      <w:pgSz w:w="11906" w:h="16838"/>
      <w:pgMar w:top="930" w:right="1800" w:bottom="1043" w:left="1800" w:header="851" w:footer="73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A0" w:rsidRDefault="002941A0" w:rsidP="00520332">
      <w:r>
        <w:separator/>
      </w:r>
    </w:p>
  </w:endnote>
  <w:endnote w:type="continuationSeparator" w:id="0">
    <w:p w:rsidR="002941A0" w:rsidRDefault="002941A0" w:rsidP="0052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32" w:rsidRDefault="00290E5E">
    <w:pPr>
      <w:pStyle w:val="a3"/>
      <w:jc w:val="right"/>
    </w:pPr>
    <w:r>
      <w:rPr>
        <w:rFonts w:ascii="仿宋" w:eastAsia="仿宋" w:hAnsi="仿宋" w:cs="仿宋" w:hint="eastAsia"/>
        <w:b/>
        <w:sz w:val="24"/>
      </w:rPr>
      <w:t xml:space="preserve">北京理工大学教务部 </w:t>
    </w:r>
    <w:r w:rsidR="00A11B51">
      <w:rPr>
        <w:rFonts w:ascii="仿宋" w:eastAsia="仿宋" w:hAnsi="仿宋" w:cs="仿宋" w:hint="eastAsia"/>
        <w:b/>
        <w:sz w:val="24"/>
      </w:rPr>
      <w:t xml:space="preserve">制表 </w:t>
    </w:r>
    <w:r w:rsidR="00A11B51">
      <w:rPr>
        <w:rFonts w:ascii="仿宋" w:eastAsia="仿宋" w:hAnsi="仿宋" w:cs="仿宋"/>
        <w:b/>
        <w:sz w:val="24"/>
      </w:rPr>
      <w:t xml:space="preserve">                   </w:t>
    </w:r>
    <w:r w:rsidR="00A11B51">
      <w:rPr>
        <w:rFonts w:ascii="仿宋" w:eastAsia="仿宋" w:hAnsi="仿宋" w:cs="仿宋" w:hint="eastAsia"/>
        <w:b/>
        <w:sz w:val="24"/>
      </w:rPr>
      <w:t>本表共2页，务必正反面打印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A0" w:rsidRDefault="002941A0" w:rsidP="00520332">
      <w:r>
        <w:separator/>
      </w:r>
    </w:p>
  </w:footnote>
  <w:footnote w:type="continuationSeparator" w:id="0">
    <w:p w:rsidR="002941A0" w:rsidRDefault="002941A0" w:rsidP="00520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0D6D"/>
    <w:multiLevelType w:val="singleLevel"/>
    <w:tmpl w:val="55D10D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03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1FB5F-6359-44B1-8FB0-AFB23CC1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walkinnet</cp:lastModifiedBy>
  <cp:revision>8</cp:revision>
  <cp:lastPrinted>2018-12-10T02:23:00Z</cp:lastPrinted>
  <dcterms:created xsi:type="dcterms:W3CDTF">2019-09-26T01:29:00Z</dcterms:created>
  <dcterms:modified xsi:type="dcterms:W3CDTF">2019-11-06T01:52:00Z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